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2152" w14:textId="77777777" w:rsidR="00103AE8" w:rsidRPr="00103AE8" w:rsidRDefault="00103AE8" w:rsidP="00103AE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ОС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Н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О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В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Н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О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 xml:space="preserve"> У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Ч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И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Л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И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Щ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Е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 xml:space="preserve"> „ Н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Е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О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Ф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И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Т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 xml:space="preserve"> Р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И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Л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С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К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И”</w:t>
      </w:r>
    </w:p>
    <w:p w14:paraId="69F036A8" w14:textId="77777777" w:rsidR="00103AE8" w:rsidRPr="00103AE8" w:rsidRDefault="00103AE8" w:rsidP="0010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3A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5922 </w:t>
      </w:r>
      <w:r w:rsidRPr="00103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 Обнова, ул. Заря № 18 тел. 06538/2642 </w:t>
      </w:r>
      <w:r w:rsidRPr="00103A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03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</w:t>
      </w:r>
      <w:r w:rsidRPr="00103A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proofErr w:type="spellStart"/>
      <w:r w:rsidRPr="00103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103A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hyperlink r:id="rId5" w:history="1"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ou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_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n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rilski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@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abv</w:t>
        </w:r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103A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bg</w:t>
        </w:r>
        <w:proofErr w:type="spellEnd"/>
      </w:hyperlink>
    </w:p>
    <w:p w14:paraId="3F6DAC24" w14:textId="77777777" w:rsidR="00103AE8" w:rsidRPr="00103AE8" w:rsidRDefault="00103AE8" w:rsidP="00103AE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D71A423" w14:textId="55BED910" w:rsidR="00103AE8" w:rsidRPr="004211E0" w:rsidRDefault="004211E0" w:rsidP="00103AE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</w:t>
      </w:r>
      <w:r w:rsidR="00103AE8" w:rsidRPr="0042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Утвърдил: </w:t>
      </w:r>
    </w:p>
    <w:p w14:paraId="3BB2C25C" w14:textId="6BA0319F" w:rsidR="00103AE8" w:rsidRPr="004211E0" w:rsidRDefault="004211E0" w:rsidP="00103AE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211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</w:t>
      </w:r>
      <w:r w:rsidR="00103AE8" w:rsidRPr="004211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Ваня Радева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</w:t>
      </w:r>
      <w:r w:rsidR="00103AE8" w:rsidRPr="004211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4211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директор                          </w:t>
      </w:r>
    </w:p>
    <w:p w14:paraId="53D70FC6" w14:textId="77777777" w:rsidR="00103AE8" w:rsidRPr="00103AE8" w:rsidRDefault="00103AE8" w:rsidP="00103AE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84FC49" w14:textId="092E001B" w:rsidR="00103AE8" w:rsidRPr="00106C2A" w:rsidRDefault="00A30DC6" w:rsidP="00103AE8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Г</w:t>
      </w:r>
      <w:r w:rsidR="00103AE8"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одишна училищна програма</w:t>
      </w:r>
    </w:p>
    <w:p w14:paraId="14CF892A" w14:textId="77777777" w:rsidR="00103AE8" w:rsidRPr="00106C2A" w:rsidRDefault="00103AE8" w:rsidP="00103AE8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</w:pPr>
      <w:r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на целодневна организация на учебния ден</w:t>
      </w:r>
    </w:p>
    <w:p w14:paraId="78CDC17C" w14:textId="38AC664D" w:rsidR="00103AE8" w:rsidRPr="00106C2A" w:rsidRDefault="00103AE8" w:rsidP="00103AE8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</w:pPr>
      <w:r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за учебната 202</w:t>
      </w:r>
      <w:r w:rsidR="00106C2A"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4</w:t>
      </w:r>
      <w:r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/202</w:t>
      </w:r>
      <w:r w:rsidR="00106C2A"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5</w:t>
      </w:r>
      <w:r w:rsid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г</w:t>
      </w:r>
      <w:r w:rsid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од</w:t>
      </w:r>
      <w:r w:rsidRPr="00106C2A">
        <w:rPr>
          <w:rFonts w:ascii="Times New Roman" w:eastAsia="Times New Roman" w:hAnsi="Times New Roman" w:cs="Times New Roman"/>
          <w:bCs/>
          <w:sz w:val="44"/>
          <w:szCs w:val="44"/>
          <w:lang w:eastAsia="bg-BG"/>
        </w:rPr>
        <w:t>.</w:t>
      </w:r>
    </w:p>
    <w:p w14:paraId="088498DA" w14:textId="77777777" w:rsidR="00103AE8" w:rsidRPr="00103AE8" w:rsidRDefault="00103AE8" w:rsidP="00103AE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E89EC3" w14:textId="77777777" w:rsidR="00103AE8" w:rsidRPr="00103AE8" w:rsidRDefault="00103AE8" w:rsidP="00103A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03AE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14:paraId="341F8831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Нормативни положения</w:t>
      </w:r>
    </w:p>
    <w:p w14:paraId="38B8821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Училищната програма, както и редът, условията и начинът на сформирането и организирането на ЦОУД в ОУ „Неофит Рилски“ – с. Обнова,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14:paraId="196462DC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14:paraId="3B3160F9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Цели на програмата:</w:t>
      </w:r>
    </w:p>
    <w:p w14:paraId="7061FC22" w14:textId="39F73770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1.Основна цел:</w:t>
      </w: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Подпомага процесите на ефективна организация и провеждане на целодневната организация на учебния ден за учениците от І до V</w:t>
      </w: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I</w:t>
      </w:r>
      <w:r w:rsidR="003C1EFB"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I</w:t>
      </w: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клас за повишаване качеството на образователно-възпитателния процес и за по- пълно удовлетворяване на индивидуалните образователни потребности на обхванатите ученици.</w:t>
      </w:r>
    </w:p>
    <w:p w14:paraId="7A128FB8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        </w:t>
      </w: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2</w:t>
      </w: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. </w:t>
      </w: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Специфични цели:</w:t>
      </w:r>
    </w:p>
    <w:p w14:paraId="3520914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◄ Повишаване на качеството на образователно-възпитателния процес чрез развитие на уменията на учениците за самоподготовка и чрез откриване и насърчаване на творческите способности и умения за общуване на учениците, необходими в съвременното общество при зачитане на техните интереси, съобразно индивидуалните им възможности и възрастови особености.</w:t>
      </w:r>
    </w:p>
    <w:p w14:paraId="3D7278B5" w14:textId="67880E1E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◄ Повишаване на началната и базовата грамотност на учениците от І – </w:t>
      </w:r>
      <w:r w:rsidR="003C1EFB"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V</w:t>
      </w:r>
      <w:r w:rsidR="003C1EFB"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II</w:t>
      </w: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клас, измерима със степента на уменията им за четене и разбиране на текст, както и за писане и създаване на текст в съответствие с книжовните норми на съвременния български книжовен език.</w:t>
      </w:r>
    </w:p>
    <w:p w14:paraId="6B8D93C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◄ Повишаване мотивацията за активно участие в образователно- възпитателния процес на всички заинтересовани страни (ученици, учители, родители) в условията на целодневната организация на учебния ден чрез:</w:t>
      </w:r>
    </w:p>
    <w:p w14:paraId="316AA224" w14:textId="77777777" w:rsidR="00103AE8" w:rsidRPr="00106C2A" w:rsidRDefault="00103AE8" w:rsidP="00103AE8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създаване на стимулираща и подкрепяща личностното развитие на ученика учебна среда, съответстваща на неговата индивидуалност и степен на развитие;</w:t>
      </w:r>
    </w:p>
    <w:p w14:paraId="62DB141F" w14:textId="77777777" w:rsidR="00103AE8" w:rsidRPr="00106C2A" w:rsidRDefault="00103AE8" w:rsidP="00103AE8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създаване на възможности за общуване и опознаване между деца от различни социални, етнически и културни общности.</w:t>
      </w:r>
    </w:p>
    <w:p w14:paraId="099FC953" w14:textId="77777777" w:rsidR="00103AE8" w:rsidRPr="00106C2A" w:rsidRDefault="00103AE8" w:rsidP="00103AE8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Зачитане на индивидуалните различия на децата – стил на възприемане и учене, стил на работата, темперамент, потребности и интереси.</w:t>
      </w:r>
    </w:p>
    <w:p w14:paraId="51FB2362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A894337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Задачи на програмата:</w:t>
      </w:r>
    </w:p>
    <w:p w14:paraId="6EE45BEF" w14:textId="77777777" w:rsidR="00103AE8" w:rsidRPr="00106C2A" w:rsidRDefault="00103AE8" w:rsidP="00103AE8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lastRenderedPageBreak/>
        <w:t>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Дейностите по отдих и физическа активност се организират в помещения, различни от тези за дейностите по самоподготовка.</w:t>
      </w:r>
    </w:p>
    <w:p w14:paraId="49A7E08D" w14:textId="77777777" w:rsidR="00103AE8" w:rsidRPr="00106C2A" w:rsidRDefault="00103AE8" w:rsidP="00103AE8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организиране и провеждане на отдиха и спорта на учениците за създаване на здравословни навици и осъществяване на преход към самоподготовката;</w:t>
      </w:r>
    </w:p>
    <w:p w14:paraId="485E5D76" w14:textId="77777777" w:rsidR="00103AE8" w:rsidRPr="00106C2A" w:rsidRDefault="00103AE8" w:rsidP="00103AE8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организиране на обедното хранене на учениците;</w:t>
      </w:r>
    </w:p>
    <w:p w14:paraId="67344258" w14:textId="77777777" w:rsidR="00103AE8" w:rsidRPr="00106C2A" w:rsidRDefault="00103AE8" w:rsidP="00103AE8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 Правилното и трайно усвояване на учебния материал при самоподготовката чрез:</w:t>
      </w:r>
    </w:p>
    <w:p w14:paraId="5AE218F0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14:paraId="2EE38967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усвояване на начини и методи за рационално учене;</w:t>
      </w:r>
    </w:p>
    <w:p w14:paraId="6A1B0291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подготовка на </w:t>
      </w:r>
      <w:proofErr w:type="spellStart"/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домашн</w:t>
      </w:r>
      <w:proofErr w:type="spellEnd"/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val="en-US" w:eastAsia="bg-BG"/>
        </w:rPr>
        <w:t xml:space="preserve">a 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работа;</w:t>
      </w:r>
    </w:p>
    <w:p w14:paraId="293E5FD3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подготовка за класни и контролни работи;</w:t>
      </w:r>
    </w:p>
    <w:p w14:paraId="58EEF1C0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14:paraId="61BD3342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14:paraId="32644305" w14:textId="77777777" w:rsidR="00103AE8" w:rsidRPr="00106C2A" w:rsidRDefault="00103AE8" w:rsidP="00103AE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консултации с учители по различни учебни предмети /Консултациите по т.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val="en-US" w:eastAsia="bg-BG"/>
        </w:rPr>
        <w:t>III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, 2-7 се провеждат независимо от консултациите по чл. 178, ал. 1, т. 5 от ЗПУО; Учителят на групата се консултира с учителите по учебните предмети и съвместно определят съдържанието на самоподготовката/</w:t>
      </w:r>
    </w:p>
    <w:p w14:paraId="4B6BDAB3" w14:textId="77777777" w:rsidR="00103AE8" w:rsidRPr="00106C2A" w:rsidRDefault="00103AE8" w:rsidP="00103AE8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Създаване на условия за творческо развитие и осмисляне на свободното време на учениците в часовете по занимания по интереси.</w:t>
      </w:r>
    </w:p>
    <w:p w14:paraId="03B1F499" w14:textId="77777777" w:rsidR="00103AE8" w:rsidRPr="00106C2A" w:rsidRDefault="00103AE8" w:rsidP="00783BD4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</w:p>
    <w:p w14:paraId="5D0156D0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14:paraId="176C6379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14:paraId="3430E0BD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14:paraId="522A8CF3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7. Увеличаване на броя на учениците, обхванати в целодневната организация на учебния процес.</w:t>
      </w:r>
    </w:p>
    <w:p w14:paraId="456E1B65" w14:textId="4925C436" w:rsidR="00103AE8" w:rsidRPr="00106C2A" w:rsidRDefault="00103AE8" w:rsidP="00783BD4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 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VІ</w:t>
      </w:r>
      <w:r w:rsidR="001D4865"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val="en-US" w:eastAsia="bg-BG"/>
        </w:rPr>
        <w:t>I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клас.</w:t>
      </w:r>
    </w:p>
    <w:p w14:paraId="2C1DD8B8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 xml:space="preserve">  Изисквания</w:t>
      </w:r>
    </w:p>
    <w:p w14:paraId="100FDB52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14:paraId="4B5D8F69" w14:textId="257A8AB6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1.1. В 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val="en-US" w:eastAsia="bg-BG"/>
        </w:rPr>
        <w:t> 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ОУ „Неофит Рилски“– с. Обнова,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3C1EFB"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V</w:t>
      </w:r>
      <w:r w:rsidR="003C1EFB"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II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клас (3 сборни групи: 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 xml:space="preserve">I 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>и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 xml:space="preserve"> II 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>клас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>, II</w:t>
      </w:r>
      <w:r w:rsidR="00106C2A"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>I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 xml:space="preserve"> 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 xml:space="preserve"> и 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>IV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 xml:space="preserve"> клас,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 xml:space="preserve">  V </w:t>
      </w:r>
      <w:r w:rsidR="003C1EFB"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>-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val="en-US" w:eastAsia="bg-BG"/>
        </w:rPr>
        <w:t xml:space="preserve"> </w:t>
      </w:r>
      <w:r w:rsidR="003C1EFB" w:rsidRPr="00643E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V</w:t>
      </w:r>
      <w:r w:rsidR="003C1EFB" w:rsidRPr="00643E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II</w:t>
      </w:r>
      <w:r w:rsidRPr="00643E69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t xml:space="preserve"> клас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) се осъществява целодневна организация на учебния ден.</w:t>
      </w:r>
    </w:p>
    <w:p w14:paraId="5F5398F1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часове, съгласно разпоредбите на Наредбата за организация на дейностите в училищното образование  чл.3 т.1, чл.4 т.1 и т.2 и чл.5.</w:t>
      </w:r>
    </w:p>
    <w:p w14:paraId="251F41AD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3B274172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Часовете по задължителните учебни предмети се провеждат в самостоятелен блок до обяд, а часовете за самоподготовка – след обяд.</w:t>
      </w:r>
    </w:p>
    <w:p w14:paraId="6C0683B5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Брой на групите за ЦОУД  и брой на учениците в тях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:</w:t>
      </w:r>
    </w:p>
    <w:p w14:paraId="50F7BA07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4AA88160" w14:textId="77777777" w:rsidR="00103AE8" w:rsidRPr="00106C2A" w:rsidRDefault="00103AE8" w:rsidP="00783BD4">
      <w:pPr>
        <w:numPr>
          <w:ilvl w:val="0"/>
          <w:numId w:val="9"/>
        </w:num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lastRenderedPageBreak/>
        <w:t>Броят на групите за целодневна организация на учебния ден и броят на учениците в тях се определя съгласно чл.100,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14:paraId="3D7809C1" w14:textId="77777777" w:rsidR="00103AE8" w:rsidRPr="00106C2A" w:rsidRDefault="00103AE8" w:rsidP="00783BD4">
      <w:pPr>
        <w:numPr>
          <w:ilvl w:val="0"/>
          <w:numId w:val="9"/>
        </w:num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</w:p>
    <w:p w14:paraId="411B0EB3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 минимален норматив – 16 ученици;</w:t>
      </w:r>
    </w:p>
    <w:p w14:paraId="460FBDD9" w14:textId="77777777" w:rsidR="00103AE8" w:rsidRPr="00106C2A" w:rsidRDefault="00103AE8" w:rsidP="00783BD4">
      <w:pPr>
        <w:shd w:val="clear" w:color="auto" w:fill="FFFFFF"/>
        <w:spacing w:after="0" w:line="240" w:lineRule="auto"/>
        <w:ind w:left="-426" w:right="-142" w:firstLine="5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  максимален норматив – 25 ученици.</w:t>
      </w:r>
    </w:p>
    <w:p w14:paraId="64F2F8FC" w14:textId="77777777" w:rsidR="00103AE8" w:rsidRPr="00106C2A" w:rsidRDefault="00103AE8" w:rsidP="00103AE8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формират самостоятелни или сборни групи.</w:t>
      </w:r>
    </w:p>
    <w:p w14:paraId="5846BC81" w14:textId="77777777" w:rsidR="00103AE8" w:rsidRPr="00106C2A" w:rsidRDefault="00103AE8" w:rsidP="00103AE8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Нова група се образува при остатък 16 и повече ученици.</w:t>
      </w:r>
    </w:p>
    <w:p w14:paraId="2CBA7C5A" w14:textId="77777777" w:rsidR="00103AE8" w:rsidRPr="00106C2A" w:rsidRDefault="00103AE8" w:rsidP="00103AE8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14:paraId="09415A39" w14:textId="77777777" w:rsidR="00103AE8" w:rsidRPr="00106C2A" w:rsidRDefault="00103AE8" w:rsidP="00103AE8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14:paraId="2B2EE1CC" w14:textId="77777777" w:rsidR="00103AE8" w:rsidRPr="00106C2A" w:rsidRDefault="00103AE8" w:rsidP="00103AE8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Групите ЦОУД се разформират по време на учебните занятия, когато броят на учениците се намали под норматива за минимален брой.</w:t>
      </w:r>
    </w:p>
    <w:p w14:paraId="40992594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 xml:space="preserve"> Записване и отписване на учениците в групите за ЦОУД:</w:t>
      </w:r>
    </w:p>
    <w:p w14:paraId="4E4369C5" w14:textId="77777777" w:rsidR="00103AE8" w:rsidRPr="00106C2A" w:rsidRDefault="00103AE8" w:rsidP="00103AE8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14:paraId="0B3D7D97" w14:textId="77777777" w:rsidR="00103AE8" w:rsidRPr="00106C2A" w:rsidRDefault="00103AE8" w:rsidP="00103AE8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14:paraId="5107C739" w14:textId="77777777" w:rsidR="00103AE8" w:rsidRPr="00106C2A" w:rsidRDefault="00103AE8" w:rsidP="00103AE8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14:paraId="3272A67B" w14:textId="77777777" w:rsidR="00103AE8" w:rsidRPr="00106C2A" w:rsidRDefault="00103AE8" w:rsidP="00103AE8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14:paraId="73698F2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Отсъствия:</w:t>
      </w:r>
    </w:p>
    <w:p w14:paraId="33A6B107" w14:textId="77777777" w:rsidR="00103AE8" w:rsidRPr="00106C2A" w:rsidRDefault="00103AE8" w:rsidP="00103AE8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14:paraId="1CE220CD" w14:textId="77777777" w:rsidR="00103AE8" w:rsidRPr="00106C2A" w:rsidRDefault="00103AE8" w:rsidP="00103AE8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14:paraId="2A11285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14:paraId="6F45A9EF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14:paraId="5E951A3A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14:paraId="191C0C33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14:paraId="640CADEF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14:paraId="55798682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14:paraId="322A1D84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lastRenderedPageBreak/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14:paraId="14BB2733" w14:textId="77777777" w:rsidR="00103AE8" w:rsidRPr="00106C2A" w:rsidRDefault="00103AE8" w:rsidP="00103AE8">
      <w:pPr>
        <w:numPr>
          <w:ilvl w:val="0"/>
          <w:numId w:val="1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14:paraId="22459FE9" w14:textId="1D4579F3" w:rsidR="00103AE8" w:rsidRPr="00106C2A" w:rsidRDefault="00103AE8" w:rsidP="00643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414699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</w:pPr>
    </w:p>
    <w:p w14:paraId="7E239C5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УЧИТЕЛИ НА ЦЕЛОДНЕВНА ОРГАНИЗАЦИЯ НА УЧЕБНИЯ ДЕН</w:t>
      </w:r>
    </w:p>
    <w:p w14:paraId="6A20BCA0" w14:textId="0D6431ED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</w:pPr>
    </w:p>
    <w:p w14:paraId="04F130D4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1.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val="en-US" w:eastAsia="bg-BG"/>
        </w:rPr>
        <w:t> 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Норми на преподавателска работа</w:t>
      </w:r>
    </w:p>
    <w:p w14:paraId="33EADB4E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1.1.Нормата за преподавателска работа на учителите в ЦОУД  е 30 астрономически  часа- 5 дни по 6 часа.</w:t>
      </w:r>
    </w:p>
    <w:p w14:paraId="53EC1235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2C91260" w14:textId="30AAD5ED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1.2.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В рамките на нормата за преподавателска работа лицата, заемащи учителски длъжности в  ЦОУД, провеждат дейности в групите, свързани най – общо с със:</w:t>
      </w:r>
    </w:p>
    <w:p w14:paraId="16D2BEA0" w14:textId="77777777" w:rsidR="00103AE8" w:rsidRPr="00106C2A" w:rsidRDefault="00103AE8" w:rsidP="00103AE8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организиран отдих и физическа активност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на учениците, който включва:</w:t>
      </w:r>
    </w:p>
    <w:p w14:paraId="2DE7BA1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организиране на обедното хранене на учениците;</w:t>
      </w:r>
    </w:p>
    <w:p w14:paraId="2DDC015E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организиране на отдиха и физическата активност на учениците;</w:t>
      </w:r>
    </w:p>
    <w:p w14:paraId="6C2D3F4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</w:p>
    <w:p w14:paraId="1EE14F4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</w:t>
      </w:r>
    </w:p>
    <w:p w14:paraId="44AA169A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</w:pPr>
    </w:p>
    <w:p w14:paraId="4C31EF4E" w14:textId="77777777" w:rsidR="00103AE8" w:rsidRPr="00106C2A" w:rsidRDefault="00103AE8" w:rsidP="00103AE8">
      <w:pPr>
        <w:numPr>
          <w:ilvl w:val="0"/>
          <w:numId w:val="1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самоподготовката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на учениците, която включва:</w:t>
      </w:r>
    </w:p>
    <w:p w14:paraId="32B6699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</w:p>
    <w:p w14:paraId="1AFE838E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подпомагане процеса на самоподготовка на учениците;</w:t>
      </w:r>
    </w:p>
    <w:p w14:paraId="3109980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</w:p>
    <w:p w14:paraId="581B372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14:paraId="7082A622" w14:textId="24DDB5B9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5F2C4B47" w14:textId="77777777" w:rsidR="00103AE8" w:rsidRPr="00106C2A" w:rsidRDefault="00103AE8" w:rsidP="00103AE8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Заниманията по интереси по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чл. 13, т. 2 и чл. 15, т. 3 от Наредбата за приобщаващо образование включват:</w:t>
      </w:r>
    </w:p>
    <w:p w14:paraId="4150D668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образование;</w:t>
      </w:r>
    </w:p>
    <w:p w14:paraId="553E380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– изяви, свързани с образователни, творчески, възпитателни, спортни и </w:t>
      </w:r>
      <w:proofErr w:type="spellStart"/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спортнотуристически</w:t>
      </w:r>
      <w:proofErr w:type="spellEnd"/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дейности по проекти, програми и други на общинско, областно, национално равнище;</w:t>
      </w:r>
    </w:p>
    <w:p w14:paraId="4EF88C75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14:paraId="412776CC" w14:textId="5C5AF196" w:rsidR="00103AE8" w:rsidRDefault="00103AE8" w:rsidP="00103AE8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14:paraId="27F2F929" w14:textId="77777777" w:rsidR="00643E69" w:rsidRPr="00643E69" w:rsidRDefault="00643E69" w:rsidP="00103AE8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205495A" w14:textId="77777777" w:rsidR="00103AE8" w:rsidRPr="00106C2A" w:rsidRDefault="00103AE8" w:rsidP="00103AE8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color w:val="400034"/>
          <w:sz w:val="24"/>
          <w:szCs w:val="24"/>
          <w:lang w:eastAsia="bg-BG"/>
        </w:rPr>
        <w:lastRenderedPageBreak/>
        <w:t>Консултации с ученици:</w:t>
      </w:r>
    </w:p>
    <w:p w14:paraId="3FDBC1FC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6CADB48A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</w:p>
    <w:p w14:paraId="5EF403B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14:paraId="523FB822" w14:textId="77777777" w:rsidR="00103AE8" w:rsidRPr="00106C2A" w:rsidRDefault="00103AE8" w:rsidP="00103AE8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ефективно провеждане самоподготовката на учениците;</w:t>
      </w:r>
    </w:p>
    <w:p w14:paraId="7187C7B7" w14:textId="77777777" w:rsidR="00103AE8" w:rsidRPr="00106C2A" w:rsidRDefault="00103AE8" w:rsidP="00103AE8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индивидуална работа с напреднали и изоставащи ученици;</w:t>
      </w:r>
    </w:p>
    <w:p w14:paraId="0105AFBF" w14:textId="77777777" w:rsidR="00103AE8" w:rsidRPr="00106C2A" w:rsidRDefault="00103AE8" w:rsidP="00103AE8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формиране на социални умения у учениците;</w:t>
      </w:r>
    </w:p>
    <w:p w14:paraId="5233D407" w14:textId="77777777" w:rsidR="00103AE8" w:rsidRPr="00106C2A" w:rsidRDefault="00103AE8" w:rsidP="00103AE8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дейности по опазване здравето и живота на учениците.</w:t>
      </w:r>
    </w:p>
    <w:p w14:paraId="2959FFBD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7CB4C9E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 xml:space="preserve"> Извън основните дейности, определени в Наредбата, в рамките на работния ден учителите в ЦОУД изпълняват и допълнителни дейности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:</w:t>
      </w:r>
    </w:p>
    <w:p w14:paraId="3EB19CDF" w14:textId="03D09B4B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</w:t>
      </w:r>
      <w:r w:rsidR="003F50E5"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.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; включително и консултации с учители;</w:t>
      </w:r>
    </w:p>
    <w:p w14:paraId="3EDBF2A6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14:paraId="16F8A9C4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попълване  на училищна документация;</w:t>
      </w:r>
    </w:p>
    <w:p w14:paraId="5C95876A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14:paraId="6F78C4B9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14:paraId="071FD789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14:paraId="6B9C4CA7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14:paraId="6635911C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14:paraId="300CD57C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участие в  общоучилищни мероприятия: празници, чествания, тържества;</w:t>
      </w:r>
    </w:p>
    <w:p w14:paraId="7766C89D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14:paraId="3D2B35AF" w14:textId="77777777" w:rsidR="00103AE8" w:rsidRPr="00106C2A" w:rsidRDefault="00103AE8" w:rsidP="00103AE8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14:paraId="39CA1F3D" w14:textId="0F924955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1A1D2B1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2..Изисквания към дейностите, извършвани в групите за ЦОУД</w:t>
      </w:r>
    </w:p>
    <w:p w14:paraId="6C0C146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678CDC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2.1.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 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Обяд и организиран отдих и физическа активност</w:t>
      </w:r>
    </w:p>
    <w:p w14:paraId="037C0579" w14:textId="74E251C7" w:rsidR="00103AE8" w:rsidRPr="00106C2A" w:rsidRDefault="00103AE8" w:rsidP="00103AE8">
      <w:pPr>
        <w:numPr>
          <w:ilvl w:val="0"/>
          <w:numId w:val="2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Чрез тези часове се цел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и 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разтовар</w:t>
      </w:r>
      <w:r w:rsidR="003F50E5"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в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ане на учениците от умственото напрежение и осъществяване на плавен преход към дейностите по самоподготовка.</w:t>
      </w:r>
    </w:p>
    <w:p w14:paraId="47EA97D2" w14:textId="77777777" w:rsidR="00103AE8" w:rsidRPr="00106C2A" w:rsidRDefault="00103AE8" w:rsidP="00103AE8">
      <w:pPr>
        <w:numPr>
          <w:ilvl w:val="0"/>
          <w:numId w:val="20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Провеждат се в класната стая, училищния двор, физкултурния салон, мултимедийния (компютърен) кабинет, спортните площадки и стаята за занимания по интереси/ зад сградата зад училището.</w:t>
      </w:r>
    </w:p>
    <w:p w14:paraId="0DCF3B38" w14:textId="77777777" w:rsidR="00103AE8" w:rsidRPr="00106C2A" w:rsidRDefault="00103AE8" w:rsidP="00103AE8">
      <w:pPr>
        <w:numPr>
          <w:ilvl w:val="0"/>
          <w:numId w:val="20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В част от часовете по Организиран отдих и физическа активност и Занимания по интереси, учениците могат да участват и в дейности в рамките на общата и допълнителната подкрепа (с учители от начален и прогимназиален етап)</w:t>
      </w:r>
    </w:p>
    <w:p w14:paraId="621F8458" w14:textId="77777777" w:rsidR="00103AE8" w:rsidRPr="00106C2A" w:rsidRDefault="00103AE8" w:rsidP="00103AE8">
      <w:pPr>
        <w:pBdr>
          <w:bottom w:val="single" w:sz="12" w:space="1" w:color="auto"/>
        </w:pBd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0B8CB5E" w14:textId="4ACC02BF" w:rsidR="00103AE8" w:rsidRPr="00106C2A" w:rsidRDefault="00103AE8" w:rsidP="00106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6C5E970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2.2.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 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Самоподготовка</w:t>
      </w:r>
    </w:p>
    <w:p w14:paraId="03D41AF8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Основните 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цели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 на тези часове са:</w:t>
      </w:r>
    </w:p>
    <w:p w14:paraId="7B1B5DA7" w14:textId="77777777" w:rsidR="00103AE8" w:rsidRPr="00106C2A" w:rsidRDefault="00103AE8" w:rsidP="00103AE8">
      <w:pPr>
        <w:numPr>
          <w:ilvl w:val="0"/>
          <w:numId w:val="2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lastRenderedPageBreak/>
        <w:t>да допринасят за правилното и трайно усвояване на учебния материал;</w:t>
      </w:r>
    </w:p>
    <w:p w14:paraId="63E4CD65" w14:textId="77777777" w:rsidR="00103AE8" w:rsidRPr="00106C2A" w:rsidRDefault="00103AE8" w:rsidP="00103AE8">
      <w:pPr>
        <w:numPr>
          <w:ilvl w:val="0"/>
          <w:numId w:val="2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14:paraId="5BA8941A" w14:textId="77777777" w:rsidR="00103AE8" w:rsidRPr="00106C2A" w:rsidRDefault="00103AE8" w:rsidP="00103AE8">
      <w:pPr>
        <w:numPr>
          <w:ilvl w:val="0"/>
          <w:numId w:val="2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се стимулира любознателността и стремежа към знание;</w:t>
      </w:r>
    </w:p>
    <w:p w14:paraId="3D019A0F" w14:textId="231190BD" w:rsidR="00103AE8" w:rsidRPr="00106C2A" w:rsidRDefault="00103AE8" w:rsidP="00106C2A">
      <w:pPr>
        <w:numPr>
          <w:ilvl w:val="0"/>
          <w:numId w:val="2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усъвършенстване на уменията за общуване и толерантност.</w:t>
      </w:r>
    </w:p>
    <w:p w14:paraId="01801927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При провеждането на часовете по самоподготовка се спазват следните 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дидактически изисквания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:</w:t>
      </w:r>
    </w:p>
    <w:p w14:paraId="2A51AFA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1ACB91C0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14:paraId="0EA34510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14:paraId="289D2B87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14:paraId="309B986C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14:paraId="5C33362C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14:paraId="33B20A64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старателно и коректно написване на домашните работи и трайно усвояване на учебното съдържание.</w:t>
      </w:r>
    </w:p>
    <w:p w14:paraId="50457CBD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подкрепяща и съзидателна среда за работа на учениците и подобряване на уменията и увереността им за самостоятелна работа. За да се постигне това, е необходимо да се спазват следните основни моменти:</w:t>
      </w:r>
    </w:p>
    <w:p w14:paraId="14CF3368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не се избързва с помощта;</w:t>
      </w:r>
    </w:p>
    <w:p w14:paraId="6BF3E0F7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14:paraId="060A48D0" w14:textId="77777777" w:rsidR="00103AE8" w:rsidRPr="00106C2A" w:rsidRDefault="00103AE8" w:rsidP="00103AE8">
      <w:pPr>
        <w:numPr>
          <w:ilvl w:val="0"/>
          <w:numId w:val="2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14:paraId="53980863" w14:textId="77777777" w:rsidR="00103AE8" w:rsidRPr="00106C2A" w:rsidRDefault="00103AE8" w:rsidP="00103AE8">
      <w:pPr>
        <w:numPr>
          <w:ilvl w:val="0"/>
          <w:numId w:val="22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 часовете по самоподготовка, в зависимост от потребностите на учениците се осигуряват консултации с учители по отделните учебни предмети (начални учители и учители- специалисти).</w:t>
      </w:r>
    </w:p>
    <w:p w14:paraId="0A8699FB" w14:textId="77777777" w:rsidR="00103AE8" w:rsidRPr="00106C2A" w:rsidRDefault="00103AE8" w:rsidP="00103AE8">
      <w:pPr>
        <w:pBdr>
          <w:bottom w:val="single" w:sz="12" w:space="1" w:color="auto"/>
        </w:pBd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57D63881" w14:textId="0504D432" w:rsidR="00103AE8" w:rsidRPr="00106C2A" w:rsidRDefault="00103AE8" w:rsidP="00106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</w:p>
    <w:p w14:paraId="230B5B01" w14:textId="625AA72B" w:rsidR="00103AE8" w:rsidRPr="00106C2A" w:rsidRDefault="00106C2A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2.3.</w:t>
      </w:r>
      <w:r w:rsidR="00103AE8"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Занимания по интереси.</w:t>
      </w:r>
    </w:p>
    <w:p w14:paraId="05AEFFD9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Имат за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 цел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 чрез разнообразен набор от достъпни и забавни дейности:</w:t>
      </w:r>
    </w:p>
    <w:p w14:paraId="2599CA14" w14:textId="77777777" w:rsidR="00103AE8" w:rsidRPr="00106C2A" w:rsidRDefault="00103AE8" w:rsidP="00103AE8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предотвратят преумората ;</w:t>
      </w:r>
    </w:p>
    <w:p w14:paraId="17EA151E" w14:textId="77777777" w:rsidR="00103AE8" w:rsidRPr="00106C2A" w:rsidRDefault="00103AE8" w:rsidP="00103AE8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развиват и обогатяват детското мислене;</w:t>
      </w:r>
    </w:p>
    <w:p w14:paraId="0A38EE0D" w14:textId="77777777" w:rsidR="00103AE8" w:rsidRPr="00106C2A" w:rsidRDefault="00103AE8" w:rsidP="00103AE8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14:paraId="45112D82" w14:textId="77777777" w:rsidR="00103AE8" w:rsidRPr="00106C2A" w:rsidRDefault="00103AE8" w:rsidP="00103AE8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да мотивират ученици и родители за включване в целодневната организация на учебния ден.</w:t>
      </w:r>
    </w:p>
    <w:p w14:paraId="3F0BA453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3CABE4A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u w:val="single"/>
          <w:lang w:eastAsia="bg-BG"/>
        </w:rPr>
        <w:t>Заниманията по интереси  включват следните направления: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96FFF7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Наука</w:t>
      </w:r>
    </w:p>
    <w:p w14:paraId="48A72F9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Изкуства </w:t>
      </w:r>
    </w:p>
    <w:p w14:paraId="50D8E39B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Спорт</w:t>
      </w:r>
    </w:p>
    <w:p w14:paraId="2BA09CE8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Занимателни игри </w:t>
      </w:r>
    </w:p>
    <w:p w14:paraId="4BB043D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Образователни игри</w:t>
      </w:r>
    </w:p>
    <w:p w14:paraId="4426E3CC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FDE36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едно от тези направления включва определени теми, разработени на база изискванията на РЗИ за възрастовите особености на учениците. Темите от направленията спорт, занимателни игри и изкуства имат за цел да задоволят потребностите на учениците от отдих и физическа активност и същевременно да обогатят своите знания и умения в някои игри за развиване на определени физически качества. Тематичните направления наука и образователни игри имат за цел да разнообразят и разтоварят 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учениците от самоподготовката им в училище, както и да спомогнат за научаването на учебния материал с помощта на нови интерактивни и иновационни методи</w:t>
      </w:r>
    </w:p>
    <w:p w14:paraId="0109952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могат да включват:</w:t>
      </w:r>
    </w:p>
    <w:p w14:paraId="67ACA002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дидактически игри;</w:t>
      </w:r>
    </w:p>
    <w:p w14:paraId="64836390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образователни игри;</w:t>
      </w:r>
    </w:p>
    <w:p w14:paraId="1F8F73C4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теми, свързани с гражданското и здравното образование;</w:t>
      </w:r>
    </w:p>
    <w:p w14:paraId="5D58E19F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спортни игри;</w:t>
      </w:r>
    </w:p>
    <w:p w14:paraId="35D46C2D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14:paraId="3146C4E7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14:paraId="02FCA17F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посещение на мултимедийния кабинет  с образователна цел;</w:t>
      </w:r>
    </w:p>
    <w:p w14:paraId="30CC34DE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слушане на музикални произведения;</w:t>
      </w:r>
    </w:p>
    <w:p w14:paraId="2514F72D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игри по избор на учениците (Домино, Не се сърди човече и други);</w:t>
      </w:r>
    </w:p>
    <w:p w14:paraId="305B519D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изготвяне на подходяща украса за празниците;</w:t>
      </w:r>
    </w:p>
    <w:p w14:paraId="3A56CCD3" w14:textId="77777777" w:rsidR="00103AE8" w:rsidRPr="00106C2A" w:rsidRDefault="00103AE8" w:rsidP="00103AE8">
      <w:pPr>
        <w:numPr>
          <w:ilvl w:val="0"/>
          <w:numId w:val="2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лично творчество.</w:t>
      </w:r>
    </w:p>
    <w:p w14:paraId="2EFC9DDC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______________________________________________________________________</w:t>
      </w:r>
    </w:p>
    <w:p w14:paraId="4C29DE23" w14:textId="4DFE81C9" w:rsidR="00103AE8" w:rsidRPr="00106C2A" w:rsidRDefault="00103AE8" w:rsidP="0064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7D3BBB67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u w:val="single"/>
          <w:lang w:eastAsia="bg-BG"/>
        </w:rPr>
        <w:t>3.Изисквания към учителите за работа в групите при ЦОУД</w:t>
      </w:r>
    </w:p>
    <w:p w14:paraId="779164B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14:paraId="1FD0A0F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1BBBBE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3.2.Учителите при ЦОУД осъществяват непрекъснат контрол над учениците от групата от началото до края на учебните занятия по разписанието за деня до изпращането на учениците.</w:t>
      </w:r>
    </w:p>
    <w:p w14:paraId="3A258D0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4D9F164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14:paraId="6B26CDD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4AB319A7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14:paraId="53EBFB3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1F10C41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3.5.Учителите при ЦОУД осъществяват комуникация с родителите и ги информират за индивидуалното развитие и напредъка на учениците.</w:t>
      </w:r>
    </w:p>
    <w:p w14:paraId="613EB9A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3E64668D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3.6.При провеждане на занятията, с оглед повишаване на качеството на обучението учителите:</w:t>
      </w:r>
    </w:p>
    <w:p w14:paraId="2CBEFBE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14:paraId="35D1933F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14:paraId="440AADAE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14:paraId="68B5C53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участват в квалификационни форми, допринасящи за ефективността на работата при ЦОУД.</w:t>
      </w:r>
    </w:p>
    <w:p w14:paraId="205C13D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0771194A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3.7.За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14:paraId="18E3CFA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14:paraId="76A0F94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lastRenderedPageBreak/>
        <w:t>– създават позитивна възпитателна и учебна среда;</w:t>
      </w:r>
    </w:p>
    <w:p w14:paraId="1886FB12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14:paraId="6ACDE130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</w:pPr>
    </w:p>
    <w:p w14:paraId="7744D4B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bg-BG"/>
        </w:rPr>
        <w:t>4.</w:t>
      </w:r>
      <w:r w:rsidRPr="00106C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Взаимодействие между учител и родител:</w:t>
      </w:r>
    </w:p>
    <w:p w14:paraId="26A14813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56C16B" w14:textId="77777777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Учителят контролира, насочва и подпомага самоподготовката на всеки ученик; при отказ на ученика да работи родителите се уведомяват писмено;</w:t>
      </w:r>
    </w:p>
    <w:p w14:paraId="5F46E868" w14:textId="77777777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Учителят лично посреща или предава учениците на родителите им/ изпраща до училищния автобус като припомня правилата за безопасно придвижване;</w:t>
      </w:r>
    </w:p>
    <w:p w14:paraId="3E4EC303" w14:textId="77777777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по-късно довеждане на учениците или по-ранно прибиране родителите поемат ангажимент за самоподготовката на децата си;</w:t>
      </w:r>
    </w:p>
    <w:p w14:paraId="6E9C0CC6" w14:textId="77777777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Изключения от графика за дейностите не са желателни и се допускат при предварителна уговорка с учителя;</w:t>
      </w:r>
    </w:p>
    <w:p w14:paraId="73A2FB17" w14:textId="5BBAAD6B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16:30 часа (начален етап) учениците, които се прибират с родител, остават да изчакат при помощно-обслужващия персонал като учителят го уведомява за това; изяснява ч</w:t>
      </w:r>
      <w:r w:rsidR="00402AE5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 на прибиране с родителите и</w:t>
      </w:r>
      <w:bookmarkStart w:id="0" w:name="_GoBack"/>
      <w:bookmarkEnd w:id="0"/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време на изчакването учениците не напускат фоайето на </w:t>
      </w:r>
      <w:r w:rsidRPr="00106C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етаж;</w:t>
      </w:r>
    </w:p>
    <w:p w14:paraId="4E87A89A" w14:textId="77777777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Съвместно разясняват опасността от самоволно напускане двора на училището; при констатирани нарушения родителят се уведомява писмено;</w:t>
      </w:r>
      <w:r w:rsidRPr="00106C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необходимост се припомнят правилата в групата;</w:t>
      </w:r>
    </w:p>
    <w:p w14:paraId="5633F858" w14:textId="45CA7B09" w:rsidR="00103AE8" w:rsidRPr="00106C2A" w:rsidRDefault="00103AE8" w:rsidP="00103AE8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неразположение на ученик веднага се уведомяват родителите и се търси съдействието на личния лекар или Спешна помощ.</w:t>
      </w:r>
    </w:p>
    <w:p w14:paraId="22CB2269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5.Административни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 xml:space="preserve"> изисквания към Годишната училищна програма за целодневна организация:</w:t>
      </w:r>
    </w:p>
    <w:p w14:paraId="65F3D2D6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14:paraId="55EC3A87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Списък-образец 1;</w:t>
      </w:r>
    </w:p>
    <w:p w14:paraId="628E1E43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Годишния план за дейността на училището;</w:t>
      </w:r>
    </w:p>
    <w:p w14:paraId="012BECA6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14:paraId="0D225CE5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Дневник на групата при ЦОУД.</w:t>
      </w:r>
    </w:p>
    <w:p w14:paraId="7A5286B2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14:paraId="4B064746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14:paraId="4AE91A2D" w14:textId="77777777" w:rsidR="00103AE8" w:rsidRPr="00106C2A" w:rsidRDefault="00103AE8" w:rsidP="00103AE8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Отворена е за допълнения, подобрения и изменения.</w:t>
      </w:r>
    </w:p>
    <w:p w14:paraId="6B9E10B4" w14:textId="77777777" w:rsidR="00103AE8" w:rsidRPr="00106C2A" w:rsidRDefault="00103AE8" w:rsidP="00103AE8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29F3B9DC" w14:textId="77777777" w:rsidR="00103AE8" w:rsidRPr="00106C2A" w:rsidRDefault="00103AE8" w:rsidP="0010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 xml:space="preserve">6 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val="en-US" w:eastAsia="bg-BG"/>
        </w:rPr>
        <w:t>.</w:t>
      </w:r>
      <w:r w:rsidRPr="00106C2A">
        <w:rPr>
          <w:rFonts w:ascii="Times New Roman" w:eastAsia="Times New Roman" w:hAnsi="Times New Roman" w:cs="Times New Roman"/>
          <w:b/>
          <w:bCs/>
          <w:color w:val="400034"/>
          <w:sz w:val="24"/>
          <w:szCs w:val="24"/>
          <w:lang w:eastAsia="bg-BG"/>
        </w:rPr>
        <w:t>Очаквани резултати:</w:t>
      </w:r>
    </w:p>
    <w:p w14:paraId="062DF921" w14:textId="77777777" w:rsidR="00103AE8" w:rsidRPr="00106C2A" w:rsidRDefault="00103AE8" w:rsidP="00103AE8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14:paraId="2CBB100D" w14:textId="77777777" w:rsidR="00103AE8" w:rsidRPr="00106C2A" w:rsidRDefault="00103AE8" w:rsidP="00103AE8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Развитие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14:paraId="1F638AE2" w14:textId="77777777" w:rsidR="00103AE8" w:rsidRPr="00106C2A" w:rsidRDefault="00103AE8" w:rsidP="00103AE8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14:paraId="1A97FD5B" w14:textId="48D3B081" w:rsidR="00A12A8C" w:rsidRPr="00643E69" w:rsidRDefault="00103AE8" w:rsidP="00103AE8">
      <w:pPr>
        <w:rPr>
          <w:sz w:val="24"/>
          <w:szCs w:val="24"/>
        </w:rPr>
      </w:pPr>
      <w:r w:rsidRPr="00106C2A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</w:t>
      </w:r>
      <w:r w:rsidRPr="00103AE8">
        <w:rPr>
          <w:rFonts w:ascii="Times New Roman" w:eastAsia="Times New Roman" w:hAnsi="Times New Roman" w:cs="Times New Roman"/>
          <w:color w:val="400034"/>
          <w:sz w:val="28"/>
          <w:szCs w:val="28"/>
          <w:lang w:eastAsia="bg-BG"/>
        </w:rPr>
        <w:t xml:space="preserve"> </w:t>
      </w:r>
      <w:r w:rsidRPr="00643E69">
        <w:rPr>
          <w:rFonts w:ascii="Times New Roman" w:eastAsia="Times New Roman" w:hAnsi="Times New Roman" w:cs="Times New Roman"/>
          <w:color w:val="400034"/>
          <w:sz w:val="24"/>
          <w:szCs w:val="24"/>
          <w:lang w:eastAsia="bg-BG"/>
        </w:rPr>
        <w:t>учебния ден</w:t>
      </w:r>
    </w:p>
    <w:sectPr w:rsidR="00A12A8C" w:rsidRPr="00643E69" w:rsidSect="00643E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D5F"/>
    <w:multiLevelType w:val="multilevel"/>
    <w:tmpl w:val="08B0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5AB"/>
    <w:multiLevelType w:val="multilevel"/>
    <w:tmpl w:val="596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5D32"/>
    <w:multiLevelType w:val="multilevel"/>
    <w:tmpl w:val="09D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070C5"/>
    <w:multiLevelType w:val="multilevel"/>
    <w:tmpl w:val="240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17AE8"/>
    <w:multiLevelType w:val="multilevel"/>
    <w:tmpl w:val="F78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7FDC"/>
    <w:multiLevelType w:val="multilevel"/>
    <w:tmpl w:val="FC1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254FA"/>
    <w:multiLevelType w:val="multilevel"/>
    <w:tmpl w:val="966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1165B"/>
    <w:multiLevelType w:val="multilevel"/>
    <w:tmpl w:val="AD1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12F88"/>
    <w:multiLevelType w:val="multilevel"/>
    <w:tmpl w:val="7AD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793C"/>
    <w:multiLevelType w:val="multilevel"/>
    <w:tmpl w:val="69CA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F6CB4"/>
    <w:multiLevelType w:val="multilevel"/>
    <w:tmpl w:val="1BA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913F8"/>
    <w:multiLevelType w:val="multilevel"/>
    <w:tmpl w:val="A45A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B4B4F"/>
    <w:multiLevelType w:val="multilevel"/>
    <w:tmpl w:val="B1FE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834B7"/>
    <w:multiLevelType w:val="multilevel"/>
    <w:tmpl w:val="14A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6775F"/>
    <w:multiLevelType w:val="multilevel"/>
    <w:tmpl w:val="A0F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A0A39"/>
    <w:multiLevelType w:val="multilevel"/>
    <w:tmpl w:val="DD86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865F5"/>
    <w:multiLevelType w:val="multilevel"/>
    <w:tmpl w:val="8728B2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A7635"/>
    <w:multiLevelType w:val="multilevel"/>
    <w:tmpl w:val="5BD6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D756B"/>
    <w:multiLevelType w:val="multilevel"/>
    <w:tmpl w:val="C04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12C0E"/>
    <w:multiLevelType w:val="multilevel"/>
    <w:tmpl w:val="9056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4312B"/>
    <w:multiLevelType w:val="multilevel"/>
    <w:tmpl w:val="F09C2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951AD"/>
    <w:multiLevelType w:val="multilevel"/>
    <w:tmpl w:val="20B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76B16"/>
    <w:multiLevelType w:val="multilevel"/>
    <w:tmpl w:val="E51C1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00D52"/>
    <w:multiLevelType w:val="multilevel"/>
    <w:tmpl w:val="850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379E5"/>
    <w:multiLevelType w:val="multilevel"/>
    <w:tmpl w:val="13E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5699E"/>
    <w:multiLevelType w:val="multilevel"/>
    <w:tmpl w:val="566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5570F9"/>
    <w:multiLevelType w:val="multilevel"/>
    <w:tmpl w:val="C56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8"/>
  </w:num>
  <w:num w:numId="12">
    <w:abstractNumId w:val="26"/>
  </w:num>
  <w:num w:numId="13">
    <w:abstractNumId w:val="21"/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14"/>
  </w:num>
  <w:num w:numId="19">
    <w:abstractNumId w:val="13"/>
  </w:num>
  <w:num w:numId="20">
    <w:abstractNumId w:val="19"/>
  </w:num>
  <w:num w:numId="21">
    <w:abstractNumId w:val="0"/>
  </w:num>
  <w:num w:numId="22">
    <w:abstractNumId w:val="2"/>
  </w:num>
  <w:num w:numId="23">
    <w:abstractNumId w:val="7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0"/>
  </w:num>
  <w:num w:numId="26">
    <w:abstractNumId w:val="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0"/>
    <w:rsid w:val="00023863"/>
    <w:rsid w:val="000F1085"/>
    <w:rsid w:val="00103AE8"/>
    <w:rsid w:val="00106C2A"/>
    <w:rsid w:val="001D4865"/>
    <w:rsid w:val="003C1EFB"/>
    <w:rsid w:val="003F50E5"/>
    <w:rsid w:val="00402AE5"/>
    <w:rsid w:val="004211E0"/>
    <w:rsid w:val="00643E69"/>
    <w:rsid w:val="00783BD4"/>
    <w:rsid w:val="00A12A8C"/>
    <w:rsid w:val="00A30DC6"/>
    <w:rsid w:val="00D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56E2"/>
  <w15:chartTrackingRefBased/>
  <w15:docId w15:val="{EB5D4A66-635F-47C9-8F21-43882CD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n.rilski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1500608: ОУ"Н.Рилски" - Обнова</cp:lastModifiedBy>
  <cp:revision>12</cp:revision>
  <cp:lastPrinted>2022-09-12T06:19:00Z</cp:lastPrinted>
  <dcterms:created xsi:type="dcterms:W3CDTF">2020-09-25T10:45:00Z</dcterms:created>
  <dcterms:modified xsi:type="dcterms:W3CDTF">2024-11-05T07:46:00Z</dcterms:modified>
</cp:coreProperties>
</file>